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C8F" w:rsidRPr="00184C8F" w:rsidRDefault="00184C8F" w:rsidP="00184C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84C8F">
        <w:rPr>
          <w:rFonts w:ascii="Times New Roman" w:hAnsi="Times New Roman" w:cs="Times New Roman"/>
          <w:sz w:val="24"/>
          <w:szCs w:val="24"/>
        </w:rPr>
        <w:t>2.3. Мероприятия, выполняемые сетевой организацией в целях повышения качества оказания услуг по передаче элек</w:t>
      </w:r>
      <w:r w:rsidR="00AD7BB2">
        <w:rPr>
          <w:rFonts w:ascii="Times New Roman" w:hAnsi="Times New Roman" w:cs="Times New Roman"/>
          <w:sz w:val="24"/>
          <w:szCs w:val="24"/>
        </w:rPr>
        <w:t>трической энергии за период 2018 года</w:t>
      </w:r>
      <w:r w:rsidRPr="00184C8F">
        <w:rPr>
          <w:rFonts w:ascii="Times New Roman" w:hAnsi="Times New Roman" w:cs="Times New Roman"/>
          <w:sz w:val="24"/>
          <w:szCs w:val="24"/>
        </w:rPr>
        <w:t>:</w:t>
      </w:r>
    </w:p>
    <w:p w:rsidR="00184C8F" w:rsidRPr="00184C8F" w:rsidRDefault="00184C8F" w:rsidP="00AD393D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184C8F">
        <w:rPr>
          <w:rFonts w:ascii="Times New Roman" w:hAnsi="Times New Roman" w:cs="Times New Roman"/>
          <w:sz w:val="24"/>
          <w:szCs w:val="24"/>
        </w:rPr>
        <w:t>- Проведение планово-предупредительных ремонтов оборудования;</w:t>
      </w:r>
    </w:p>
    <w:p w:rsidR="00184C8F" w:rsidRPr="00184C8F" w:rsidRDefault="00184C8F" w:rsidP="00AD393D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184C8F">
        <w:rPr>
          <w:rFonts w:ascii="Times New Roman" w:hAnsi="Times New Roman" w:cs="Times New Roman"/>
          <w:sz w:val="24"/>
          <w:szCs w:val="24"/>
        </w:rPr>
        <w:t>- Лабораторные испытания;</w:t>
      </w:r>
    </w:p>
    <w:p w:rsidR="00184C8F" w:rsidRDefault="00184C8F" w:rsidP="00AD393D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184C8F">
        <w:rPr>
          <w:rFonts w:ascii="Times New Roman" w:hAnsi="Times New Roman" w:cs="Times New Roman"/>
          <w:sz w:val="24"/>
          <w:szCs w:val="24"/>
        </w:rPr>
        <w:t>- Круглосуточное диспетчерское сопровождение</w:t>
      </w:r>
      <w:r w:rsidR="00AD393D">
        <w:rPr>
          <w:rFonts w:ascii="Times New Roman" w:hAnsi="Times New Roman" w:cs="Times New Roman"/>
          <w:sz w:val="24"/>
          <w:szCs w:val="24"/>
        </w:rPr>
        <w:t>.</w:t>
      </w:r>
    </w:p>
    <w:p w:rsidR="00184C8F" w:rsidRDefault="00184C8F" w:rsidP="00184C8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4C8F" w:rsidRDefault="00184C8F" w:rsidP="00184C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Информация о качестве услуг по технологическому присоединению</w:t>
      </w:r>
    </w:p>
    <w:p w:rsidR="00184C8F" w:rsidRDefault="00184C8F" w:rsidP="00184C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Информация о наличии невостребованной мощности – нет.</w:t>
      </w:r>
    </w:p>
    <w:p w:rsidR="00184C8F" w:rsidRDefault="00184C8F" w:rsidP="00184C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Мероприятия, выполненные сетевой организацией в целях совершенствования деятельности по технологическ</w:t>
      </w:r>
      <w:r w:rsidR="00BE022C">
        <w:rPr>
          <w:rFonts w:ascii="Times New Roman" w:hAnsi="Times New Roman" w:cs="Times New Roman"/>
          <w:sz w:val="24"/>
          <w:szCs w:val="24"/>
        </w:rPr>
        <w:t>ому присоединению за период 2019</w:t>
      </w:r>
      <w:bookmarkStart w:id="0" w:name="_GoBack"/>
      <w:bookmarkEnd w:id="0"/>
      <w:r w:rsidR="00AD7BB2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84C8F" w:rsidRDefault="00184C8F" w:rsidP="00AD393D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F4441">
        <w:rPr>
          <w:rFonts w:ascii="Times New Roman" w:hAnsi="Times New Roman" w:cs="Times New Roman"/>
          <w:sz w:val="24"/>
          <w:szCs w:val="24"/>
        </w:rPr>
        <w:t>Совершенствование осуществления технологического присоединения к электросетям и создание условий для сокращения сроков и этапов технологического присоединения;</w:t>
      </w:r>
    </w:p>
    <w:p w:rsidR="001F4441" w:rsidRDefault="001F4441" w:rsidP="00AD393D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Соблюдение единых стандартов раскрытия информации по технологическому присоединению;</w:t>
      </w:r>
    </w:p>
    <w:p w:rsidR="001F4441" w:rsidRDefault="001F4441" w:rsidP="00AD393D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Повышение эффективности использования существующих ресурсов организации.</w:t>
      </w:r>
    </w:p>
    <w:p w:rsidR="001F4441" w:rsidRDefault="001F4441" w:rsidP="00184C8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F4441" w:rsidRPr="00184C8F" w:rsidRDefault="001F4441" w:rsidP="001F44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 </w:t>
      </w:r>
      <w:r w:rsidRPr="001F4441">
        <w:rPr>
          <w:rFonts w:ascii="Times New Roman" w:hAnsi="Times New Roman" w:cs="Times New Roman"/>
          <w:sz w:val="24"/>
          <w:szCs w:val="24"/>
        </w:rPr>
        <w:t>Прочая информация, которую сетевая организация считает целесообразной для включения в отчет, касающаяся предоставления услуг по технологическому присоединению</w:t>
      </w:r>
      <w:r>
        <w:rPr>
          <w:rFonts w:ascii="Times New Roman" w:hAnsi="Times New Roman" w:cs="Times New Roman"/>
          <w:sz w:val="24"/>
          <w:szCs w:val="24"/>
        </w:rPr>
        <w:t xml:space="preserve"> – отсутствует.</w:t>
      </w:r>
    </w:p>
    <w:sectPr w:rsidR="001F4441" w:rsidRPr="00184C8F" w:rsidSect="008A1D56">
      <w:pgSz w:w="11906" w:h="16838" w:code="9"/>
      <w:pgMar w:top="568" w:right="568" w:bottom="709" w:left="1701" w:header="0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C8F"/>
    <w:rsid w:val="000D67EF"/>
    <w:rsid w:val="00184C8F"/>
    <w:rsid w:val="001F4441"/>
    <w:rsid w:val="005734DC"/>
    <w:rsid w:val="008A1D56"/>
    <w:rsid w:val="00AD393D"/>
    <w:rsid w:val="00AD7BB2"/>
    <w:rsid w:val="00BE022C"/>
    <w:rsid w:val="00E04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 Kaliningrad-GorTrans</Company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Карась Галина Васильевна</dc:creator>
  <cp:lastModifiedBy>Ханин А.С.</cp:lastModifiedBy>
  <cp:revision>2</cp:revision>
  <dcterms:created xsi:type="dcterms:W3CDTF">2020-03-28T12:10:00Z</dcterms:created>
  <dcterms:modified xsi:type="dcterms:W3CDTF">2020-03-28T12:10:00Z</dcterms:modified>
</cp:coreProperties>
</file>